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98" w:rsidRDefault="003D22A8">
      <w:pPr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4572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098" w:rsidRDefault="00FE19B7">
      <w:pPr>
        <w:spacing w:line="240" w:lineRule="atLeast"/>
        <w:jc w:val="center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>Istituto Comprensivo di Scuola Infanzia, Primaria e Secondaria di I grado</w:t>
      </w:r>
    </w:p>
    <w:p w:rsidR="00BE4098" w:rsidRDefault="00FE19B7">
      <w:pPr>
        <w:spacing w:line="240" w:lineRule="atLeast"/>
        <w:jc w:val="center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 ”G. Carducci”</w:t>
      </w:r>
    </w:p>
    <w:p w:rsidR="00BE4098" w:rsidRDefault="00FE19B7">
      <w:pPr>
        <w:spacing w:line="240" w:lineRule="atLeast"/>
        <w:jc w:val="center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>Via Marconi, 25  - 57036 PORTO AZZURRO-</w:t>
      </w:r>
    </w:p>
    <w:p w:rsidR="00BE4098" w:rsidRDefault="00FE19B7">
      <w:pPr>
        <w:tabs>
          <w:tab w:val="center" w:pos="4819"/>
          <w:tab w:val="left" w:pos="6980"/>
        </w:tabs>
        <w:spacing w:line="240" w:lineRule="atLeast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ab/>
        <w:t>tel. 0565/95460 fax 0565/95058</w:t>
      </w:r>
      <w:r>
        <w:rPr>
          <w:color w:val="000080"/>
          <w:sz w:val="18"/>
          <w:szCs w:val="18"/>
        </w:rPr>
        <w:tab/>
      </w:r>
    </w:p>
    <w:p w:rsidR="00BE4098" w:rsidRDefault="00FE19B7">
      <w:pPr>
        <w:tabs>
          <w:tab w:val="center" w:pos="4819"/>
          <w:tab w:val="left" w:pos="6980"/>
        </w:tabs>
        <w:spacing w:line="240" w:lineRule="atLeast"/>
        <w:jc w:val="center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>C.F. 82002290490 – CODICE UNIVOCO UFFICIO UFDGRX</w:t>
      </w:r>
    </w:p>
    <w:p w:rsidR="00BE4098" w:rsidRDefault="00FE19B7">
      <w:pPr>
        <w:tabs>
          <w:tab w:val="center" w:pos="4819"/>
          <w:tab w:val="left" w:pos="6980"/>
        </w:tabs>
        <w:spacing w:line="240" w:lineRule="atLeast"/>
        <w:jc w:val="center"/>
        <w:rPr>
          <w:color w:val="000080"/>
          <w:sz w:val="18"/>
          <w:szCs w:val="18"/>
        </w:rPr>
      </w:pPr>
      <w:r>
        <w:rPr>
          <w:color w:val="000080"/>
          <w:sz w:val="18"/>
          <w:szCs w:val="18"/>
        </w:rPr>
        <w:t xml:space="preserve">E-mail </w:t>
      </w:r>
      <w:hyperlink r:id="rId6" w:history="1">
        <w:r>
          <w:rPr>
            <w:rStyle w:val="Collegamentoipertestuale"/>
            <w:color w:val="000080"/>
            <w:sz w:val="18"/>
            <w:szCs w:val="18"/>
          </w:rPr>
          <w:t>LIIC805001@istruzione.it</w:t>
        </w:r>
      </w:hyperlink>
      <w:r>
        <w:rPr>
          <w:color w:val="000080"/>
          <w:sz w:val="18"/>
          <w:szCs w:val="18"/>
        </w:rPr>
        <w:t xml:space="preserve">       Posta Certificata:  </w:t>
      </w:r>
      <w:hyperlink r:id="rId7" w:history="1">
        <w:r>
          <w:rPr>
            <w:rStyle w:val="Collegamentoipertestuale"/>
            <w:color w:val="000080"/>
            <w:sz w:val="18"/>
            <w:szCs w:val="18"/>
          </w:rPr>
          <w:t>LIIC805001@pec.istruzione.it</w:t>
        </w:r>
      </w:hyperlink>
      <w:r>
        <w:rPr>
          <w:color w:val="000080"/>
          <w:sz w:val="18"/>
          <w:szCs w:val="18"/>
        </w:rPr>
        <w:t xml:space="preserve">    </w:t>
      </w:r>
    </w:p>
    <w:p w:rsidR="00BE4098" w:rsidRDefault="00FE19B7">
      <w:pPr>
        <w:spacing w:line="240" w:lineRule="atLeast"/>
        <w:jc w:val="center"/>
        <w:rPr>
          <w:color w:val="333399"/>
          <w:sz w:val="18"/>
          <w:szCs w:val="18"/>
        </w:rPr>
      </w:pPr>
      <w:r>
        <w:rPr>
          <w:color w:val="333399"/>
          <w:sz w:val="18"/>
          <w:szCs w:val="18"/>
        </w:rPr>
        <w:t>www.carducciportoazzurro.gov.it</w:t>
      </w:r>
    </w:p>
    <w:p w:rsidR="00BE4098" w:rsidRDefault="003D22A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257425" cy="114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098" w:rsidRDefault="00BE4098">
      <w:pPr>
        <w:rPr>
          <w:color w:val="0000FF"/>
          <w:szCs w:val="18"/>
        </w:rPr>
      </w:pPr>
    </w:p>
    <w:p w:rsidR="00BE4098" w:rsidRDefault="00FE19B7">
      <w:pPr>
        <w:tabs>
          <w:tab w:val="center" w:pos="4819"/>
          <w:tab w:val="left" w:pos="6980"/>
        </w:tabs>
        <w:jc w:val="center"/>
      </w:pPr>
      <w:r>
        <w:t xml:space="preserve">    </w:t>
      </w:r>
    </w:p>
    <w:p w:rsidR="00BE4098" w:rsidRDefault="00FE19B7">
      <w:pPr>
        <w:jc w:val="center"/>
        <w:rPr>
          <w:color w:val="0000FF"/>
        </w:rPr>
      </w:pPr>
      <w:r>
        <w:rPr>
          <w:color w:val="0000FF"/>
        </w:rPr>
        <w:t xml:space="preserve">   </w:t>
      </w:r>
    </w:p>
    <w:p w:rsidR="00BE4098" w:rsidRDefault="00BE4098">
      <w:pPr>
        <w:rPr>
          <w:color w:val="0000FF"/>
          <w:szCs w:val="18"/>
        </w:rPr>
      </w:pPr>
    </w:p>
    <w:p w:rsidR="00BE4098" w:rsidRDefault="00FE19B7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 xml:space="preserve">Modello di stesura della relazione iniziale  </w:t>
      </w:r>
    </w:p>
    <w:p w:rsidR="00BE4098" w:rsidRDefault="00BE4098">
      <w:pPr>
        <w:jc w:val="center"/>
        <w:rPr>
          <w:b/>
          <w:smallCaps/>
          <w:sz w:val="28"/>
          <w:szCs w:val="28"/>
          <w:u w:val="single"/>
        </w:rPr>
      </w:pPr>
    </w:p>
    <w:p w:rsidR="00BE4098" w:rsidRDefault="00BE4098">
      <w:pPr>
        <w:rPr>
          <w:b/>
          <w:smallCaps/>
          <w:sz w:val="3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3792"/>
        <w:gridCol w:w="3792"/>
      </w:tblGrid>
      <w:tr w:rsidR="00BE4098">
        <w:tc>
          <w:tcPr>
            <w:tcW w:w="10112" w:type="dxa"/>
            <w:gridSpan w:val="3"/>
            <w:shd w:val="clear" w:color="auto" w:fill="00FFFF"/>
            <w:vAlign w:val="center"/>
          </w:tcPr>
          <w:p w:rsidR="00BE4098" w:rsidRDefault="00FE19B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scuola primaria di </w:t>
            </w:r>
            <w:proofErr w:type="spellStart"/>
            <w:r>
              <w:rPr>
                <w:b/>
                <w:smallCaps/>
                <w:sz w:val="28"/>
                <w:szCs w:val="28"/>
              </w:rPr>
              <w:t>………………………</w:t>
            </w:r>
            <w:proofErr w:type="spellEnd"/>
            <w:r>
              <w:rPr>
                <w:b/>
                <w:smallCaps/>
                <w:sz w:val="28"/>
                <w:szCs w:val="28"/>
              </w:rPr>
              <w:t>..</w:t>
            </w:r>
          </w:p>
        </w:tc>
      </w:tr>
      <w:tr w:rsidR="00BE4098">
        <w:tc>
          <w:tcPr>
            <w:tcW w:w="2528" w:type="dxa"/>
            <w:vAlign w:val="center"/>
          </w:tcPr>
          <w:p w:rsidR="00BE4098" w:rsidRDefault="00FE19B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classe:</w:t>
            </w:r>
          </w:p>
        </w:tc>
        <w:tc>
          <w:tcPr>
            <w:tcW w:w="3792" w:type="dxa"/>
            <w:vAlign w:val="center"/>
          </w:tcPr>
          <w:p w:rsidR="00BE4098" w:rsidRDefault="00FE19B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docenti: </w:t>
            </w:r>
          </w:p>
        </w:tc>
        <w:tc>
          <w:tcPr>
            <w:tcW w:w="3792" w:type="dxa"/>
            <w:vAlign w:val="center"/>
          </w:tcPr>
          <w:p w:rsidR="00BE4098" w:rsidRDefault="00BE4098">
            <w:pPr>
              <w:jc w:val="center"/>
              <w:rPr>
                <w:b/>
                <w:smallCaps/>
                <w:sz w:val="28"/>
                <w:szCs w:val="28"/>
              </w:rPr>
            </w:pPr>
          </w:p>
          <w:p w:rsidR="00BE4098" w:rsidRDefault="00FE19B7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disciplina: </w:t>
            </w:r>
          </w:p>
          <w:p w:rsidR="00BE4098" w:rsidRDefault="00BE4098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  <w:tr w:rsidR="00BE4098">
        <w:tc>
          <w:tcPr>
            <w:tcW w:w="10112" w:type="dxa"/>
            <w:gridSpan w:val="3"/>
            <w:shd w:val="clear" w:color="auto" w:fill="CCFFFF"/>
          </w:tcPr>
          <w:p w:rsidR="00BE4098" w:rsidRDefault="00FE19B7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relazione iniziale  - anno scolastico  20__-20__</w:t>
            </w:r>
          </w:p>
        </w:tc>
      </w:tr>
      <w:tr w:rsidR="00BE4098">
        <w:trPr>
          <w:trHeight w:val="2450"/>
        </w:trPr>
        <w:tc>
          <w:tcPr>
            <w:tcW w:w="10112" w:type="dxa"/>
            <w:gridSpan w:val="3"/>
          </w:tcPr>
          <w:p w:rsidR="00BE4098" w:rsidRDefault="00BE4098">
            <w:pPr>
              <w:jc w:val="center"/>
              <w:rPr>
                <w:b/>
                <w:szCs w:val="22"/>
                <w:u w:val="single"/>
              </w:rPr>
            </w:pPr>
          </w:p>
          <w:p w:rsidR="00BE4098" w:rsidRDefault="00FE19B7">
            <w:pPr>
              <w:jc w:val="center"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SITUAZIONE GENERALE DELLA CLASSE IN  SITUAZIONE </w:t>
            </w:r>
            <w:proofErr w:type="spellStart"/>
            <w:r>
              <w:rPr>
                <w:b/>
                <w:szCs w:val="22"/>
                <w:u w:val="single"/>
              </w:rPr>
              <w:t>DI</w:t>
            </w:r>
            <w:proofErr w:type="spellEnd"/>
            <w:r>
              <w:rPr>
                <w:b/>
                <w:szCs w:val="22"/>
                <w:u w:val="single"/>
              </w:rPr>
              <w:t xml:space="preserve"> PARTENZA:</w:t>
            </w:r>
          </w:p>
          <w:p w:rsidR="00BE4098" w:rsidRDefault="00BE4098">
            <w:pPr>
              <w:jc w:val="center"/>
              <w:rPr>
                <w:b/>
                <w:szCs w:val="22"/>
                <w:u w:val="single"/>
              </w:rPr>
            </w:pPr>
          </w:p>
          <w:p w:rsidR="00BE4098" w:rsidRDefault="00FE19B7">
            <w:pPr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b/>
                <w:szCs w:val="22"/>
              </w:rPr>
              <w:t>INDIVIDUAZIONE DEL CONTESTO SOCIO-CULTURALE</w:t>
            </w:r>
            <w:r>
              <w:rPr>
                <w:szCs w:val="22"/>
              </w:rPr>
              <w:t xml:space="preserve"> </w:t>
            </w:r>
          </w:p>
          <w:p w:rsidR="00BE4098" w:rsidRDefault="00FE19B7">
            <w:pPr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b/>
                <w:szCs w:val="22"/>
              </w:rPr>
              <w:t xml:space="preserve">LIVELLO DELLA CLASSE </w:t>
            </w:r>
            <w:r>
              <w:rPr>
                <w:szCs w:val="22"/>
              </w:rPr>
              <w:t>(alto – medio alto – medio – medio basso – basso)</w:t>
            </w:r>
          </w:p>
          <w:p w:rsidR="00BE4098" w:rsidRDefault="00FE19B7">
            <w:pPr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b/>
                <w:szCs w:val="22"/>
              </w:rPr>
              <w:t xml:space="preserve">TIPOLOGIA DELLA CLASSE </w:t>
            </w:r>
            <w:r>
              <w:rPr>
                <w:szCs w:val="22"/>
              </w:rPr>
              <w:t xml:space="preserve">(vivace, tranquilla, collaborativa, passiva, </w:t>
            </w:r>
            <w:proofErr w:type="spellStart"/>
            <w:r>
              <w:rPr>
                <w:szCs w:val="22"/>
              </w:rPr>
              <w:t>problematica…</w:t>
            </w:r>
            <w:proofErr w:type="spellEnd"/>
            <w:r>
              <w:rPr>
                <w:szCs w:val="22"/>
              </w:rPr>
              <w:t>)</w:t>
            </w:r>
          </w:p>
          <w:p w:rsidR="00BE4098" w:rsidRDefault="00FE19B7">
            <w:pPr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b/>
                <w:szCs w:val="22"/>
              </w:rPr>
              <w:t xml:space="preserve">FASCE </w:t>
            </w:r>
            <w:proofErr w:type="spellStart"/>
            <w:r>
              <w:rPr>
                <w:b/>
                <w:szCs w:val="22"/>
              </w:rPr>
              <w:t>DI</w:t>
            </w:r>
            <w:proofErr w:type="spellEnd"/>
            <w:r>
              <w:rPr>
                <w:b/>
                <w:szCs w:val="22"/>
              </w:rPr>
              <w:t xml:space="preserve"> LIVELLO (</w:t>
            </w:r>
            <w:r>
              <w:rPr>
                <w:szCs w:val="22"/>
              </w:rPr>
              <w:t xml:space="preserve">individuate sulla base delle prove d’ingresso, delle informazioni fornite dalla Scuola dell’Infanzia o Primaria, delle osservazioni sistematiche, delle griglie di osservazione eventualmente </w:t>
            </w:r>
            <w:proofErr w:type="spellStart"/>
            <w:r>
              <w:rPr>
                <w:szCs w:val="22"/>
              </w:rPr>
              <w:t>predisposte…</w:t>
            </w:r>
            <w:proofErr w:type="spellEnd"/>
            <w:r>
              <w:rPr>
                <w:szCs w:val="22"/>
              </w:rPr>
              <w:t>):</w:t>
            </w:r>
          </w:p>
          <w:p w:rsidR="00BE4098" w:rsidRDefault="00FE19B7">
            <w:pPr>
              <w:numPr>
                <w:ilvl w:val="1"/>
                <w:numId w:val="12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POTENZIAMENTO-ARRICCHIMENTO delle conoscenze e delle abilità </w:t>
            </w:r>
            <w:r>
              <w:rPr>
                <w:szCs w:val="22"/>
              </w:rPr>
              <w:t xml:space="preserve"> (indicare il nome e il cognome degli alunni)</w:t>
            </w:r>
          </w:p>
          <w:p w:rsidR="00BE4098" w:rsidRDefault="00FE19B7">
            <w:pPr>
              <w:numPr>
                <w:ilvl w:val="1"/>
                <w:numId w:val="12"/>
              </w:numPr>
              <w:rPr>
                <w:szCs w:val="22"/>
              </w:rPr>
            </w:pPr>
            <w:r>
              <w:rPr>
                <w:b/>
                <w:szCs w:val="22"/>
              </w:rPr>
              <w:t xml:space="preserve">CONSOLIDAMENTO-RAFFORZAMENTO delle conoscenze e delle abilità </w:t>
            </w:r>
            <w:r>
              <w:rPr>
                <w:szCs w:val="22"/>
              </w:rPr>
              <w:t>(indicare il nome e il cognome degli alunni)</w:t>
            </w:r>
          </w:p>
          <w:p w:rsidR="00BE4098" w:rsidRDefault="00FE19B7">
            <w:pPr>
              <w:numPr>
                <w:ilvl w:val="1"/>
                <w:numId w:val="12"/>
              </w:numPr>
              <w:rPr>
                <w:szCs w:val="22"/>
              </w:rPr>
            </w:pPr>
            <w:r>
              <w:rPr>
                <w:b/>
                <w:szCs w:val="22"/>
              </w:rPr>
              <w:t>RECUPERO-SOSTEGNO delle conoscenze e delle abilità</w:t>
            </w:r>
            <w:r>
              <w:rPr>
                <w:szCs w:val="22"/>
              </w:rPr>
              <w:t xml:space="preserve"> (indicare il nome e il cognome degli alunni)</w:t>
            </w:r>
          </w:p>
          <w:p w:rsidR="00BE4098" w:rsidRDefault="00FE19B7">
            <w:pPr>
              <w:numPr>
                <w:ilvl w:val="0"/>
                <w:numId w:val="14"/>
              </w:numPr>
              <w:rPr>
                <w:szCs w:val="22"/>
              </w:rPr>
            </w:pPr>
            <w:r>
              <w:rPr>
                <w:b/>
                <w:szCs w:val="22"/>
              </w:rPr>
              <w:t>CASI PARTICOLARI</w:t>
            </w:r>
            <w:r>
              <w:rPr>
                <w:szCs w:val="22"/>
              </w:rPr>
              <w:t xml:space="preserve">: per ogni alunno (nome e cognome) delineare il quadro della situazione (alunno diversamente abile, straniero, con gravi difficoltà di apprendimento, con disturbi comportamentali, con ritmi di apprendimento lenti, con situazioni socio-familiare difficile, con svantaggio socio-culturale, con difficoltà di </w:t>
            </w:r>
            <w:proofErr w:type="spellStart"/>
            <w:r>
              <w:rPr>
                <w:szCs w:val="22"/>
              </w:rPr>
              <w:t>relazione…</w:t>
            </w:r>
            <w:proofErr w:type="spellEnd"/>
            <w:r>
              <w:rPr>
                <w:szCs w:val="22"/>
              </w:rPr>
              <w:t xml:space="preserve">) e indicare gli interventi previsti nel percorso educativo didattico (programmazione individualizzata, interventi di sostegno e di </w:t>
            </w:r>
            <w:proofErr w:type="spellStart"/>
            <w:r>
              <w:rPr>
                <w:szCs w:val="22"/>
              </w:rPr>
              <w:t>recupero…</w:t>
            </w:r>
            <w:proofErr w:type="spellEnd"/>
            <w:r>
              <w:rPr>
                <w:szCs w:val="22"/>
              </w:rPr>
              <w:t>).</w:t>
            </w:r>
          </w:p>
          <w:p w:rsidR="00BE4098" w:rsidRDefault="00FE19B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</w:p>
          <w:p w:rsidR="00BE4098" w:rsidRDefault="00BE4098">
            <w:pPr>
              <w:rPr>
                <w:szCs w:val="22"/>
              </w:rPr>
            </w:pPr>
          </w:p>
          <w:p w:rsidR="00BE4098" w:rsidRDefault="00FE19B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Data                                                                                                                                            FIRMA DEI DOCENTI</w:t>
            </w:r>
          </w:p>
          <w:p w:rsidR="00BE4098" w:rsidRDefault="00BE4098">
            <w:pPr>
              <w:rPr>
                <w:szCs w:val="22"/>
              </w:rPr>
            </w:pPr>
          </w:p>
        </w:tc>
      </w:tr>
    </w:tbl>
    <w:p w:rsidR="00BE4098" w:rsidRDefault="00BE4098">
      <w:pPr>
        <w:rPr>
          <w:rFonts w:ascii="Book Antiqua" w:hAnsi="Book Antiqua"/>
          <w:b/>
          <w:i/>
          <w:smallCaps/>
          <w:u w:val="single"/>
        </w:rPr>
      </w:pPr>
    </w:p>
    <w:p w:rsidR="00BE4098" w:rsidRDefault="00FE19B7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Il seguente schema costituisce la traccia per redigere la relazione che illustra la situazione di partenza della classe;  </w:t>
      </w:r>
      <w:r>
        <w:rPr>
          <w:rFonts w:ascii="Book Antiqua" w:hAnsi="Book Antiqua"/>
          <w:i/>
          <w:u w:val="single"/>
        </w:rPr>
        <w:t>alla fine del I quadrimestre verrà rilevata la situazione intermedia</w:t>
      </w:r>
      <w:r>
        <w:rPr>
          <w:rFonts w:ascii="Book Antiqua" w:hAnsi="Book Antiqua"/>
          <w:i/>
        </w:rPr>
        <w:t xml:space="preserve">, con l’illustrazione dei cambiamenti in atto e delle eventuali modificazioni  delle strategie </w:t>
      </w:r>
      <w:proofErr w:type="spellStart"/>
      <w:r>
        <w:rPr>
          <w:rFonts w:ascii="Book Antiqua" w:hAnsi="Book Antiqua"/>
          <w:i/>
        </w:rPr>
        <w:t>educativo-didattiche</w:t>
      </w:r>
      <w:proofErr w:type="spellEnd"/>
      <w:r>
        <w:rPr>
          <w:rFonts w:ascii="Book Antiqua" w:hAnsi="Book Antiqua"/>
          <w:i/>
        </w:rPr>
        <w:t xml:space="preserve"> e/o organizzative da attuare durante il II quadrimestre.</w:t>
      </w:r>
    </w:p>
    <w:p w:rsidR="00FE19B7" w:rsidRDefault="00FE19B7">
      <w:pPr>
        <w:rPr>
          <w:rFonts w:ascii="Book Antiqua" w:hAnsi="Book Antiqua"/>
          <w:i/>
        </w:rPr>
      </w:pPr>
      <w:r>
        <w:rPr>
          <w:rFonts w:ascii="Book Antiqua" w:hAnsi="Book Antiqua"/>
          <w:i/>
          <w:u w:val="single"/>
        </w:rPr>
        <w:t>La relazione iniziale è da inviare con la progettazione per competenze della classe. La relazione di fine I quadrimestre e di fine anno scolastico (v. modello relativo) sono invece  da allegare ai verbali di scrutinio.</w:t>
      </w:r>
    </w:p>
    <w:sectPr w:rsidR="00FE19B7" w:rsidSect="00BE4098">
      <w:pgSz w:w="12240" w:h="15840"/>
      <w:pgMar w:top="851" w:right="1134" w:bottom="72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EE17F2"/>
    <w:multiLevelType w:val="hybridMultilevel"/>
    <w:tmpl w:val="DDEE17F1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BBB5774"/>
    <w:multiLevelType w:val="hybridMultilevel"/>
    <w:tmpl w:val="71345AB0"/>
    <w:lvl w:ilvl="0" w:tplc="6896E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A2EC2"/>
    <w:multiLevelType w:val="hybridMultilevel"/>
    <w:tmpl w:val="2990CD2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8C31B8"/>
    <w:multiLevelType w:val="hybridMultilevel"/>
    <w:tmpl w:val="384286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8FB12D6"/>
    <w:multiLevelType w:val="hybridMultilevel"/>
    <w:tmpl w:val="9AAA06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7A65F1"/>
    <w:multiLevelType w:val="singleLevel"/>
    <w:tmpl w:val="497A44E0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6">
    <w:nsid w:val="4AC06EAE"/>
    <w:multiLevelType w:val="hybridMultilevel"/>
    <w:tmpl w:val="C3623C28"/>
    <w:lvl w:ilvl="0" w:tplc="6896E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DA848B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7E6E17"/>
    <w:multiLevelType w:val="singleLevel"/>
    <w:tmpl w:val="7C180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A7D3299"/>
    <w:multiLevelType w:val="hybridMultilevel"/>
    <w:tmpl w:val="9B361686"/>
    <w:lvl w:ilvl="0" w:tplc="6896E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B44482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72D22704"/>
    <w:multiLevelType w:val="hybridMultilevel"/>
    <w:tmpl w:val="6A06E986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C0419"/>
    <w:multiLevelType w:val="singleLevel"/>
    <w:tmpl w:val="D34CA5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799353C1"/>
    <w:multiLevelType w:val="singleLevel"/>
    <w:tmpl w:val="0410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D22A8"/>
    <w:rsid w:val="002D6A02"/>
    <w:rsid w:val="003D22A8"/>
    <w:rsid w:val="00BE4098"/>
    <w:rsid w:val="00FE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098"/>
  </w:style>
  <w:style w:type="paragraph" w:styleId="Titolo1">
    <w:name w:val="heading 1"/>
    <w:basedOn w:val="Normale"/>
    <w:next w:val="Normale"/>
    <w:qFormat/>
    <w:rsid w:val="00BE4098"/>
    <w:pPr>
      <w:keepNext/>
      <w:jc w:val="center"/>
      <w:outlineLvl w:val="0"/>
    </w:pPr>
    <w:rPr>
      <w:b/>
      <w:smallCaps/>
      <w:sz w:val="34"/>
    </w:rPr>
  </w:style>
  <w:style w:type="paragraph" w:styleId="Titolo2">
    <w:name w:val="heading 2"/>
    <w:basedOn w:val="Normale"/>
    <w:next w:val="Normale"/>
    <w:qFormat/>
    <w:rsid w:val="00BE4098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BE4098"/>
    <w:pPr>
      <w:keepNext/>
      <w:jc w:val="right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BE4098"/>
    <w:pPr>
      <w:keepNext/>
      <w:ind w:left="-284" w:right="-427" w:firstLine="284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BE4098"/>
    <w:rPr>
      <w:color w:val="0000FF"/>
      <w:u w:val="single"/>
    </w:rPr>
  </w:style>
  <w:style w:type="paragraph" w:styleId="Rientrocorpodeltesto">
    <w:name w:val="Body Text Indent"/>
    <w:basedOn w:val="Normale"/>
    <w:semiHidden/>
    <w:rsid w:val="00BE4098"/>
    <w:pPr>
      <w:tabs>
        <w:tab w:val="left" w:pos="284"/>
      </w:tabs>
      <w:ind w:left="284"/>
      <w:jc w:val="both"/>
    </w:pPr>
    <w:rPr>
      <w:sz w:val="24"/>
    </w:rPr>
  </w:style>
  <w:style w:type="paragraph" w:styleId="Corpodeltesto">
    <w:name w:val="Body Text"/>
    <w:basedOn w:val="Normale"/>
    <w:semiHidden/>
    <w:rsid w:val="00BE4098"/>
    <w:pPr>
      <w:tabs>
        <w:tab w:val="left" w:pos="1701"/>
      </w:tabs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BE4098"/>
    <w:pPr>
      <w:tabs>
        <w:tab w:val="left" w:pos="1701"/>
      </w:tabs>
      <w:ind w:left="270"/>
      <w:jc w:val="both"/>
    </w:pPr>
    <w:rPr>
      <w:sz w:val="24"/>
    </w:rPr>
  </w:style>
  <w:style w:type="character" w:styleId="Enfasicorsivo">
    <w:name w:val="Emphasis"/>
    <w:basedOn w:val="Carpredefinitoparagrafo"/>
    <w:qFormat/>
    <w:rsid w:val="00BE4098"/>
    <w:rPr>
      <w:i/>
    </w:rPr>
  </w:style>
  <w:style w:type="paragraph" w:styleId="Testofumetto">
    <w:name w:val="Balloon Text"/>
    <w:basedOn w:val="Normale"/>
    <w:semiHidden/>
    <w:rsid w:val="00BE4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LIIC805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mm08000q@istruzione.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PER IL DOCUMENTO DEL CONSIGLIO DI CLASSE</vt:lpstr>
    </vt:vector>
  </TitlesOfParts>
  <Company>G.B. BROCCHI</Company>
  <LinksUpToDate>false</LinksUpToDate>
  <CharactersWithSpaces>2627</CharactersWithSpaces>
  <SharedDoc>false</SharedDoc>
  <HLinks>
    <vt:vector size="12" baseType="variant">
      <vt:variant>
        <vt:i4>4784163</vt:i4>
      </vt:variant>
      <vt:variant>
        <vt:i4>3</vt:i4>
      </vt:variant>
      <vt:variant>
        <vt:i4>0</vt:i4>
      </vt:variant>
      <vt:variant>
        <vt:i4>5</vt:i4>
      </vt:variant>
      <vt:variant>
        <vt:lpwstr>mailto:LIIC805001@pec.istruzione.it</vt:lpwstr>
      </vt:variant>
      <vt:variant>
        <vt:lpwstr/>
      </vt:variant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mailto:limm08000q@istruzione.it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PER IL DOCUMENTO DEL CONSIGLIO DI CLASSE</dc:title>
  <dc:creator>quadra 610</dc:creator>
  <cp:lastModifiedBy>Vicario</cp:lastModifiedBy>
  <cp:revision>2</cp:revision>
  <cp:lastPrinted>2014-10-31T11:17:00Z</cp:lastPrinted>
  <dcterms:created xsi:type="dcterms:W3CDTF">2023-10-24T11:02:00Z</dcterms:created>
  <dcterms:modified xsi:type="dcterms:W3CDTF">2023-10-24T11:02:00Z</dcterms:modified>
</cp:coreProperties>
</file>